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84" w:rsidRDefault="00D80FDE">
      <w:r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051BE" wp14:editId="384CAEA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-19050</wp:posOffset>
                </wp:positionV>
                <wp:extent cx="6543675" cy="892492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892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FDE" w:rsidRPr="00620231" w:rsidRDefault="004947B7" w:rsidP="00D80FDE">
                            <w:pPr>
                              <w:widowControl/>
                              <w:snapToGrid w:val="0"/>
                              <w:jc w:val="center"/>
                              <w:rPr>
                                <w:rFonts w:eastAsiaTheme="minor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4947B7">
                              <w:rPr>
                                <w:rFonts w:eastAsia="PMingLiU"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我回來了！</w:t>
                            </w:r>
                          </w:p>
                          <w:p w:rsidR="00D80FDE" w:rsidRPr="00620231" w:rsidRDefault="00D80FDE" w:rsidP="00D80FDE">
                            <w:pPr>
                              <w:widowControl/>
                              <w:snapToGrid w:val="0"/>
                              <w:rPr>
                                <w:rFonts w:eastAsiaTheme="minor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:rsidR="00594320" w:rsidRDefault="004947B7" w:rsidP="00594320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於</w:t>
                            </w:r>
                            <w:r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2010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年完成</w:t>
                            </w:r>
                            <w:r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個月的義工生活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離開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這裡後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，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孩子們單純的笑容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總是徘徊在我腦海裡，他們真誠的性格讓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我依依不捨</w:t>
                            </w:r>
                            <w:r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我們一起學英語、一起吃飯、一起玩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遊戲</w:t>
                            </w: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大家互相關心，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就像一家人一樣！就在那時候，我的心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已經在這裡紮根了</w:t>
                            </w: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愛他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們的心早已種下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了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！</w:t>
                            </w:r>
                          </w:p>
                          <w:p w:rsidR="00594320" w:rsidRPr="00594320" w:rsidRDefault="00594320" w:rsidP="00594320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:rsidR="00D80FDE" w:rsidRPr="00620231" w:rsidRDefault="004947B7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Theme="minorEastAsia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漫長的</w:t>
                            </w:r>
                            <w:r w:rsidR="00B14E83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年多後，我回來了！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所以我這一次是</w:t>
                            </w:r>
                            <w:proofErr w:type="gramStart"/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帶著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信</w:t>
                            </w:r>
                            <w:proofErr w:type="gramEnd"/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、望、愛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回來的，真的是很踏實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、很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有所為的感覺！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在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祂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裡頭有各樣美善的恩賜及全備的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賞賜，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就是</w:t>
                            </w:r>
                            <w:proofErr w:type="gramStart"/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祂</w:t>
                            </w:r>
                            <w:proofErr w:type="gramEnd"/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的愛激勵我，讓我踏上這條充滿挑戰的路途。</w:t>
                            </w: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ab/>
                            </w:r>
                          </w:p>
                          <w:p w:rsidR="00D80FDE" w:rsidRPr="00620231" w:rsidRDefault="00D80FDE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Theme="minorEastAsia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:rsidR="00CF6ABB" w:rsidRPr="00CF6ABB" w:rsidRDefault="004947B7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這次回來，希望在品德上、學業上可以幫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孩子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們一把，</w:t>
                            </w:r>
                            <w:r w:rsidRPr="00620231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也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發掘他們各方面的潛力和建立他們的自信心！我相信愛的管教、愛的引導和愛的關懷可以把他們從黑暗中拉進光明的大道，多麼的希望他們每一個都成為有愛心、有耐性、有自律性</w:t>
                            </w:r>
                            <w:r w:rsidR="004F5803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的人</w:t>
                            </w: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….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就像他們</w:t>
                            </w:r>
                            <w:proofErr w:type="gramStart"/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的家舍名稱</w:t>
                            </w:r>
                            <w:proofErr w:type="gramEnd"/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一樣‘忍耐’、‘仁愛’、‘喜樂’‘溫柔’、‘賢德’‘和平’、‘良善’、‘恩慈’、‘信實’、‘盼望’、‘節制’</w:t>
                            </w: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 xml:space="preserve">- 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帶著各樣的美德昂首邁向人生的道路。無論是晴天、陰天、刮風大雨，他們都能勇敢地向前走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！</w:t>
                            </w:r>
                          </w:p>
                          <w:p w:rsidR="00CF6ABB" w:rsidRDefault="00CF6ABB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:rsidR="0055168C" w:rsidRDefault="004947B7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雖然現在這一刻不可直接做一些我們很想做的事情，但是父所賜的信、望、愛仍然承托著我堅持去做這一切</w:t>
                            </w:r>
                            <w:r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盼望</w:t>
                            </w:r>
                            <w:proofErr w:type="gramStart"/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祂</w:t>
                            </w:r>
                            <w:proofErr w:type="gramEnd"/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保守著這些‘無聲’但‘有意’的工作；更盼望甚至可以奇妙地</w:t>
                            </w:r>
                            <w:r w:rsidR="003448C5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讓這裡所做的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‘無聲’勝‘有聲’或‘沒做’好像‘有做’似的！！</w:t>
                            </w:r>
                            <w:r w:rsidR="001409A2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我深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信</w:t>
                            </w:r>
                            <w:r w:rsidR="003448C5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、我確信</w:t>
                            </w:r>
                            <w:r w:rsidR="003448C5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我們有一位可以把‘無’變‘有’</w:t>
                            </w:r>
                            <w:proofErr w:type="gramStart"/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的父啊</w:t>
                            </w:r>
                            <w:proofErr w:type="gramEnd"/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！</w:t>
                            </w:r>
                          </w:p>
                          <w:p w:rsidR="00CF6ABB" w:rsidRDefault="00CF6ABB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:rsidR="00D80FDE" w:rsidRPr="00620231" w:rsidRDefault="003448C5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rPr>
                                <w:rFonts w:eastAsiaTheme="minorEastAsia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我</w:t>
                            </w:r>
                            <w:r w:rsid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只是帶著這樣一顆單純的心</w:t>
                            </w:r>
                            <w:r w:rsidR="004F5803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、也趁著年青力壯時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走上這條不一樣的路，</w:t>
                            </w:r>
                            <w:r w:rsid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不知道前面還有多少個晴天、陰天會陪這裡的孩子渡過</w:t>
                            </w:r>
                            <w:r w:rsid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…</w:t>
                            </w:r>
                            <w:r w:rsid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總之，就盡力而為吧</w:t>
                            </w:r>
                            <w:r w:rsidR="004947B7"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！</w:t>
                            </w:r>
                            <w:r w:rsidR="004947B7"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ab/>
                            </w:r>
                            <w:r w:rsidR="004947B7"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ab/>
                            </w:r>
                          </w:p>
                          <w:p w:rsidR="004947B7" w:rsidRDefault="004947B7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jc w:val="right"/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4947B7">
                              <w:rPr>
                                <w:rFonts w:eastAsia="PMingLiU"/>
                                <w:sz w:val="32"/>
                                <w:szCs w:val="32"/>
                                <w:lang w:eastAsia="zh-TW"/>
                              </w:rPr>
                              <w:t>onnie</w:t>
                            </w:r>
                            <w:r w:rsidRPr="004947B7"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老師</w:t>
                            </w:r>
                          </w:p>
                          <w:p w:rsidR="00D80FDE" w:rsidRPr="00620231" w:rsidRDefault="004947B7" w:rsidP="00D80FDE">
                            <w:pPr>
                              <w:widowControl/>
                              <w:tabs>
                                <w:tab w:val="left" w:pos="7785"/>
                              </w:tabs>
                              <w:snapToGrid w:val="0"/>
                              <w:spacing w:line="276" w:lineRule="auto"/>
                              <w:jc w:val="right"/>
                              <w:rPr>
                                <w:rFonts w:eastAsiaTheme="minor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2013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eastAsia="PMingLiU" w:hint="eastAsia"/>
                                <w:sz w:val="32"/>
                                <w:szCs w:val="32"/>
                                <w:lang w:eastAsia="zh-TW"/>
                              </w:rPr>
                              <w:t>月</w:t>
                            </w:r>
                          </w:p>
                          <w:p w:rsidR="00D80FDE" w:rsidRPr="00620231" w:rsidRDefault="00D80FDE" w:rsidP="00D80FD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25.5pt;margin-top:-1.5pt;width:515.2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" fillcolor="white [3212]" stroked="f" strokeweight=".5pt">
                <v:textbox>
                  <w:txbxContent>
                    <w:p w:rsidR="00D80FDE" w:rsidRPr="00620231" w:rsidRDefault="004947B7" w:rsidP="00D80FDE">
                      <w:pPr>
                        <w:widowControl/>
                        <w:snapToGrid w:val="0"/>
                        <w:jc w:val="center"/>
                        <w:rPr>
                          <w:rFonts w:eastAsiaTheme="minor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4947B7">
                        <w:rPr>
                          <w:rFonts w:eastAsia="PMingLiU" w:hint="eastAsia"/>
                          <w:b/>
                          <w:sz w:val="32"/>
                          <w:szCs w:val="32"/>
                          <w:lang w:eastAsia="zh-TW"/>
                        </w:rPr>
                        <w:t>我回來了！</w:t>
                      </w:r>
                    </w:p>
                    <w:p w:rsidR="00D80FDE" w:rsidRPr="00620231" w:rsidRDefault="00D80FDE" w:rsidP="00D80FDE">
                      <w:pPr>
                        <w:widowControl/>
                        <w:snapToGrid w:val="0"/>
                        <w:rPr>
                          <w:rFonts w:eastAsiaTheme="minorEastAsia"/>
                          <w:b/>
                          <w:sz w:val="32"/>
                          <w:szCs w:val="32"/>
                          <w:lang w:eastAsia="zh-TW"/>
                        </w:rPr>
                      </w:pPr>
                    </w:p>
                    <w:p w:rsidR="00594320" w:rsidRDefault="004947B7" w:rsidP="00594320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於</w:t>
                      </w:r>
                      <w:r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2010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年完成</w:t>
                      </w:r>
                      <w:r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9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個月的義工生活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離開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這裡後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，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孩子們單純的笑容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總是徘徊在我腦海裡，他們真誠的性格讓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我依依不捨</w:t>
                      </w:r>
                      <w:r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我們一起學英語、一起吃飯、一起玩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遊戲</w:t>
                      </w: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大家互相關心，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就像一家人一樣！就在那時候，我的心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已經在這裡紮根了</w:t>
                      </w: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愛他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們的心早已種下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了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！</w:t>
                      </w:r>
                    </w:p>
                    <w:p w:rsidR="00594320" w:rsidRPr="00594320" w:rsidRDefault="00594320" w:rsidP="00594320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</w:p>
                    <w:p w:rsidR="00D80FDE" w:rsidRPr="00620231" w:rsidRDefault="004947B7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Theme="minorEastAsia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漫長的</w:t>
                      </w:r>
                      <w:r w:rsidR="00B14E83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3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年多後，我回來了！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所以我這一次是</w:t>
                      </w:r>
                      <w:proofErr w:type="gramStart"/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帶著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信</w:t>
                      </w:r>
                      <w:proofErr w:type="gramEnd"/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、望、愛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回來的，真的是很踏實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、很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有所為的感覺！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在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祂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裡頭有各樣美善的恩賜及全備的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賞賜，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就是</w:t>
                      </w:r>
                      <w:proofErr w:type="gramStart"/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祂</w:t>
                      </w:r>
                      <w:proofErr w:type="gramEnd"/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的愛激勵我，讓我踏上這條充滿挑戰的路途。</w:t>
                      </w: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ab/>
                      </w:r>
                    </w:p>
                    <w:p w:rsidR="00D80FDE" w:rsidRPr="00620231" w:rsidRDefault="00D80FDE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Theme="minorEastAsia"/>
                          <w:sz w:val="32"/>
                          <w:szCs w:val="32"/>
                          <w:lang w:eastAsia="zh-TW"/>
                        </w:rPr>
                      </w:pPr>
                    </w:p>
                    <w:p w:rsidR="00CF6ABB" w:rsidRPr="00CF6ABB" w:rsidRDefault="004947B7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這次回來，希望在品德上、學業上可以幫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孩子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們一把，</w:t>
                      </w:r>
                      <w:r w:rsidRPr="00620231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也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發掘他們各方面的潛力和建立他們的自信心！我相信愛的管教、愛的引導和愛的關懷可以把他們從黑暗中拉進光明的大道，多麼的希望他們每一個都成為有愛心、有耐性、有自律性</w:t>
                      </w:r>
                      <w:r w:rsidR="004F5803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的人</w:t>
                      </w: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….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就像他們</w:t>
                      </w:r>
                      <w:proofErr w:type="gramStart"/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的家舍名稱</w:t>
                      </w:r>
                      <w:proofErr w:type="gramEnd"/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一樣‘忍耐’、‘仁愛’、‘喜樂’‘溫柔’、‘賢德’‘和平’、‘良善’、‘恩慈’、‘信實’、‘盼望’、‘節制’</w:t>
                      </w: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 xml:space="preserve">- 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帶著各樣的美德昂首邁向人生的道路。無論是晴天、陰天、刮風大雨，他們都能勇敢地向前走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！</w:t>
                      </w:r>
                    </w:p>
                    <w:p w:rsidR="00CF6ABB" w:rsidRDefault="00CF6ABB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</w:p>
                    <w:p w:rsidR="0055168C" w:rsidRDefault="004947B7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雖然現在這一刻不可直接做一些我們很想做的事情，但是父所賜的信、望、愛仍然承托著我堅持去做這一切</w:t>
                      </w:r>
                      <w:r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盼望</w:t>
                      </w:r>
                      <w:proofErr w:type="gramStart"/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祂</w:t>
                      </w:r>
                      <w:proofErr w:type="gramEnd"/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保守著這些‘無聲’但‘有意’的工作；更盼望甚至可以奇妙地</w:t>
                      </w:r>
                      <w:r w:rsidR="003448C5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讓這裡所做的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‘無聲’勝‘有聲’或‘沒做’好像‘有做’似的！！</w:t>
                      </w:r>
                      <w:r w:rsidR="001409A2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我深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信</w:t>
                      </w:r>
                      <w:r w:rsidR="003448C5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、我確信</w:t>
                      </w:r>
                      <w:r w:rsidR="003448C5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我們有一位可以把‘無’變‘有’</w:t>
                      </w:r>
                      <w:proofErr w:type="gramStart"/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的父啊</w:t>
                      </w:r>
                      <w:proofErr w:type="gramEnd"/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！</w:t>
                      </w:r>
                    </w:p>
                    <w:p w:rsidR="00CF6ABB" w:rsidRDefault="00CF6ABB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</w:p>
                    <w:p w:rsidR="00D80FDE" w:rsidRPr="00620231" w:rsidRDefault="003448C5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rPr>
                          <w:rFonts w:eastAsiaTheme="minorEastAsia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我</w:t>
                      </w:r>
                      <w:r w:rsid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只是帶著這樣一顆單純的心</w:t>
                      </w:r>
                      <w:r w:rsidR="004F5803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、也趁著年青力壯時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走上這條不一樣的路，</w:t>
                      </w:r>
                      <w:r w:rsid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不知道前面還有多少個晴天、陰天會陪這裡的孩子渡過</w:t>
                      </w:r>
                      <w:r w:rsid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…</w:t>
                      </w:r>
                      <w:r w:rsid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總之，就盡力而為吧</w:t>
                      </w:r>
                      <w:r w:rsidR="004947B7"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！</w:t>
                      </w:r>
                      <w:r w:rsidR="004947B7"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ab/>
                      </w:r>
                      <w:r w:rsidR="004947B7"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ab/>
                      </w:r>
                    </w:p>
                    <w:p w:rsidR="004947B7" w:rsidRDefault="004947B7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jc w:val="right"/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</w:pPr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C</w:t>
                      </w:r>
                      <w:bookmarkStart w:id="1" w:name="_GoBack"/>
                      <w:bookmarkEnd w:id="1"/>
                      <w:r w:rsidRPr="004947B7">
                        <w:rPr>
                          <w:rFonts w:eastAsia="PMingLiU"/>
                          <w:sz w:val="32"/>
                          <w:szCs w:val="32"/>
                          <w:lang w:eastAsia="zh-TW"/>
                        </w:rPr>
                        <w:t>onnie</w:t>
                      </w:r>
                      <w:r w:rsidRPr="004947B7"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老師</w:t>
                      </w:r>
                    </w:p>
                    <w:p w:rsidR="00D80FDE" w:rsidRPr="00620231" w:rsidRDefault="004947B7" w:rsidP="00D80FDE">
                      <w:pPr>
                        <w:widowControl/>
                        <w:tabs>
                          <w:tab w:val="left" w:pos="7785"/>
                        </w:tabs>
                        <w:snapToGrid w:val="0"/>
                        <w:spacing w:line="276" w:lineRule="auto"/>
                        <w:jc w:val="right"/>
                        <w:rPr>
                          <w:rFonts w:eastAsiaTheme="minor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2013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年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6</w:t>
                      </w:r>
                      <w:r>
                        <w:rPr>
                          <w:rFonts w:eastAsia="PMingLiU" w:hint="eastAsia"/>
                          <w:sz w:val="32"/>
                          <w:szCs w:val="32"/>
                          <w:lang w:eastAsia="zh-TW"/>
                        </w:rPr>
                        <w:t>月</w:t>
                      </w:r>
                    </w:p>
                    <w:p w:rsidR="00D80FDE" w:rsidRPr="00620231" w:rsidRDefault="00D80FDE" w:rsidP="00D80FDE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50" w:rsidRDefault="00CC1E50" w:rsidP="00594320">
      <w:r>
        <w:separator/>
      </w:r>
    </w:p>
  </w:endnote>
  <w:endnote w:type="continuationSeparator" w:id="0">
    <w:p w:rsidR="00CC1E50" w:rsidRDefault="00CC1E50" w:rsidP="005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50" w:rsidRDefault="00CC1E50" w:rsidP="00594320">
      <w:r>
        <w:separator/>
      </w:r>
    </w:p>
  </w:footnote>
  <w:footnote w:type="continuationSeparator" w:id="0">
    <w:p w:rsidR="00CC1E50" w:rsidRDefault="00CC1E50" w:rsidP="0059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DE"/>
    <w:rsid w:val="00034B28"/>
    <w:rsid w:val="00076CBE"/>
    <w:rsid w:val="001409A2"/>
    <w:rsid w:val="00163BEF"/>
    <w:rsid w:val="00292130"/>
    <w:rsid w:val="003448C5"/>
    <w:rsid w:val="004947B7"/>
    <w:rsid w:val="004A317F"/>
    <w:rsid w:val="004F5803"/>
    <w:rsid w:val="0055168C"/>
    <w:rsid w:val="00594320"/>
    <w:rsid w:val="00620231"/>
    <w:rsid w:val="006C07A3"/>
    <w:rsid w:val="007233DF"/>
    <w:rsid w:val="00951B84"/>
    <w:rsid w:val="009A18B3"/>
    <w:rsid w:val="009F2E67"/>
    <w:rsid w:val="00B14E83"/>
    <w:rsid w:val="00CC1E50"/>
    <w:rsid w:val="00CF6ABB"/>
    <w:rsid w:val="00D2491C"/>
    <w:rsid w:val="00D4617D"/>
    <w:rsid w:val="00D80FDE"/>
    <w:rsid w:val="00E0365B"/>
    <w:rsid w:val="00E06FA6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D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320"/>
    <w:rPr>
      <w:rFonts w:ascii="Times New Roman" w:eastAsia="SimSun" w:hAnsi="Times New Roman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320"/>
    <w:rPr>
      <w:rFonts w:ascii="Times New Roman" w:eastAsia="SimSun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D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320"/>
    <w:rPr>
      <w:rFonts w:ascii="Times New Roman" w:eastAsia="SimSun" w:hAnsi="Times New Roman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320"/>
    <w:rPr>
      <w:rFonts w:ascii="Times New Roman" w:eastAsia="SimSu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6</cp:revision>
  <dcterms:created xsi:type="dcterms:W3CDTF">2015-05-22T03:02:00Z</dcterms:created>
  <dcterms:modified xsi:type="dcterms:W3CDTF">2015-08-20T04:05:00Z</dcterms:modified>
</cp:coreProperties>
</file>